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86FB10" w14:textId="77777777" w:rsidR="00021C6E" w:rsidRDefault="00021C6E" w:rsidP="007A2819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>实验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三</w:t>
      </w:r>
    </w:p>
    <w:p w14:paraId="405A7B64" w14:textId="77777777" w:rsidR="007A2819" w:rsidRDefault="007A2819" w:rsidP="007A2819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顺序结构程序设计</w:t>
      </w:r>
    </w:p>
    <w:p w14:paraId="6A3C785A" w14:textId="77777777" w:rsidR="007A2819" w:rsidRDefault="007A2819" w:rsidP="007A2819">
      <w:pPr>
        <w:jc w:val="center"/>
        <w:rPr>
          <w:rFonts w:asciiTheme="minorEastAsia" w:hAnsiTheme="minorEastAsia"/>
          <w:szCs w:val="21"/>
        </w:rPr>
      </w:pPr>
      <w:r w:rsidRPr="00DF6C68">
        <w:rPr>
          <w:rFonts w:asciiTheme="minorEastAsia" w:hAnsiTheme="minorEastAsia" w:hint="eastAsia"/>
          <w:sz w:val="18"/>
          <w:szCs w:val="21"/>
        </w:rPr>
        <w:t>班级：15机设（3）班  学号：</w:t>
      </w:r>
      <w:r w:rsidR="00021C6E">
        <w:rPr>
          <w:rFonts w:asciiTheme="minorEastAsia" w:hAnsiTheme="minorEastAsia" w:hint="eastAsia"/>
          <w:sz w:val="18"/>
          <w:szCs w:val="21"/>
        </w:rPr>
        <w:t>115040100307</w:t>
      </w:r>
      <w:r w:rsidRPr="00DF6C68">
        <w:rPr>
          <w:rFonts w:asciiTheme="minorEastAsia" w:hAnsiTheme="minorEastAsia" w:hint="eastAsia"/>
          <w:sz w:val="18"/>
          <w:szCs w:val="21"/>
        </w:rPr>
        <w:t xml:space="preserve">  姓名：</w:t>
      </w:r>
      <w:r w:rsidR="00021C6E">
        <w:rPr>
          <w:rFonts w:asciiTheme="minorEastAsia" w:hAnsiTheme="minorEastAsia" w:hint="eastAsia"/>
          <w:sz w:val="18"/>
          <w:szCs w:val="21"/>
        </w:rPr>
        <w:t>裴俊超</w:t>
      </w:r>
    </w:p>
    <w:p w14:paraId="2CE20A69" w14:textId="77777777" w:rsidR="007A2819" w:rsidRPr="00DF6C68" w:rsidRDefault="007A2819" w:rsidP="007A281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szCs w:val="21"/>
        </w:rPr>
      </w:pPr>
      <w:r w:rsidRPr="00DF6C68">
        <w:rPr>
          <w:rFonts w:asciiTheme="minorEastAsia" w:hAnsiTheme="minorEastAsia" w:hint="eastAsia"/>
          <w:b/>
          <w:szCs w:val="21"/>
        </w:rPr>
        <w:t>实验目的与要求：</w:t>
      </w:r>
    </w:p>
    <w:p w14:paraId="76B61F54" w14:textId="77777777" w:rsidR="007A2819" w:rsidRDefault="007A2819" w:rsidP="007A281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熟悉I/O流。</w:t>
      </w:r>
    </w:p>
    <w:p w14:paraId="43DCDAC4" w14:textId="77777777" w:rsidR="007A2819" w:rsidRDefault="007A2819" w:rsidP="007A281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进一步熟悉C语言的基本语句。</w:t>
      </w:r>
    </w:p>
    <w:p w14:paraId="0AC177C9" w14:textId="77777777" w:rsidR="007A2819" w:rsidRDefault="007A2819" w:rsidP="007A281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熟悉顺序结构程序中语句的执行过程。</w:t>
      </w:r>
    </w:p>
    <w:p w14:paraId="3B1D00AF" w14:textId="77777777" w:rsidR="007A2819" w:rsidRPr="007A2819" w:rsidRDefault="007A2819" w:rsidP="007A281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能设计简单的顺序结构程序。</w:t>
      </w:r>
    </w:p>
    <w:p w14:paraId="62B008EC" w14:textId="77777777" w:rsidR="007A2819" w:rsidRPr="00DF6C68" w:rsidRDefault="007A2819" w:rsidP="007A281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szCs w:val="21"/>
        </w:rPr>
      </w:pPr>
      <w:r w:rsidRPr="00DF6C68">
        <w:rPr>
          <w:rFonts w:asciiTheme="minorEastAsia" w:hAnsiTheme="minorEastAsia" w:hint="eastAsia"/>
          <w:b/>
          <w:szCs w:val="21"/>
        </w:rPr>
        <w:t>实验步骤与内容：</w:t>
      </w:r>
    </w:p>
    <w:p w14:paraId="16532D4A" w14:textId="77777777" w:rsidR="007A2819" w:rsidRPr="007A2819" w:rsidRDefault="007A2819" w:rsidP="007A2819">
      <w:pPr>
        <w:pStyle w:val="a3"/>
        <w:ind w:left="432"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熟悉I/O流中的各种控制符，掌握顺序结构程序设计的流程，了解一些简单的算法。</w:t>
      </w:r>
    </w:p>
    <w:p w14:paraId="0FFD2469" w14:textId="77777777" w:rsidR="007A2819" w:rsidRPr="00720C79" w:rsidRDefault="007A2819" w:rsidP="007A281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szCs w:val="21"/>
        </w:rPr>
      </w:pPr>
      <w:r w:rsidRPr="00720C79">
        <w:rPr>
          <w:rFonts w:asciiTheme="minorEastAsia" w:hAnsiTheme="minorEastAsia" w:hint="eastAsia"/>
          <w:b/>
          <w:szCs w:val="21"/>
        </w:rPr>
        <w:t>小结：</w:t>
      </w:r>
    </w:p>
    <w:p w14:paraId="7D6A9048" w14:textId="77777777" w:rsidR="00A368EC" w:rsidRDefault="007A2819" w:rsidP="00A368EC">
      <w:pPr>
        <w:ind w:left="432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这次的程序实验变得更加复杂化，I/O流中的</w:t>
      </w:r>
      <w:proofErr w:type="spellStart"/>
      <w:r>
        <w:rPr>
          <w:rFonts w:asciiTheme="minorEastAsia" w:hAnsiTheme="minorEastAsia" w:hint="eastAsia"/>
          <w:szCs w:val="21"/>
        </w:rPr>
        <w:t>setiosflags</w:t>
      </w:r>
      <w:proofErr w:type="spellEnd"/>
      <w:r>
        <w:rPr>
          <w:rFonts w:asciiTheme="minorEastAsia" w:hAnsiTheme="minorEastAsia" w:hint="eastAsia"/>
          <w:szCs w:val="21"/>
        </w:rPr>
        <w:t>(</w:t>
      </w:r>
      <w:proofErr w:type="spellStart"/>
      <w:r>
        <w:rPr>
          <w:rFonts w:asciiTheme="minorEastAsia" w:hAnsiTheme="minorEastAsia" w:hint="eastAsia"/>
          <w:szCs w:val="21"/>
        </w:rPr>
        <w:t>ios</w:t>
      </w:r>
      <w:proofErr w:type="spellEnd"/>
      <w:r>
        <w:rPr>
          <w:rFonts w:asciiTheme="minorEastAsia" w:hAnsiTheme="minorEastAsia" w:hint="eastAsia"/>
          <w:szCs w:val="21"/>
        </w:rPr>
        <w:t>::right)和</w:t>
      </w:r>
      <w:proofErr w:type="spellStart"/>
      <w:r>
        <w:rPr>
          <w:rFonts w:asciiTheme="minorEastAsia" w:hAnsiTheme="minorEastAsia" w:hint="eastAsia"/>
          <w:szCs w:val="21"/>
        </w:rPr>
        <w:t>setiosflags</w:t>
      </w:r>
      <w:proofErr w:type="spellEnd"/>
      <w:r>
        <w:rPr>
          <w:rFonts w:asciiTheme="minorEastAsia" w:hAnsiTheme="minorEastAsia" w:hint="eastAsia"/>
          <w:szCs w:val="21"/>
        </w:rPr>
        <w:t>(</w:t>
      </w:r>
      <w:proofErr w:type="spellStart"/>
      <w:r>
        <w:rPr>
          <w:rFonts w:asciiTheme="minorEastAsia" w:hAnsiTheme="minorEastAsia" w:hint="eastAsia"/>
          <w:szCs w:val="21"/>
        </w:rPr>
        <w:t>ios</w:t>
      </w:r>
      <w:proofErr w:type="spellEnd"/>
      <w:r>
        <w:rPr>
          <w:rFonts w:asciiTheme="minorEastAsia" w:hAnsiTheme="minorEastAsia" w:hint="eastAsia"/>
          <w:szCs w:val="21"/>
        </w:rPr>
        <w:t>::left)的控制输出对齐方式我一开始看到这一个语句的不同不是很能理解</w:t>
      </w:r>
      <w:r w:rsidR="00A368EC">
        <w:rPr>
          <w:rFonts w:asciiTheme="minorEastAsia" w:hAnsiTheme="minorEastAsia" w:hint="eastAsia"/>
          <w:szCs w:val="21"/>
        </w:rPr>
        <w:t>，但是利用实验中的编写内容和最后的输出内容，将他们两相对照，也在一定程度上清楚了他的作用和含义。</w:t>
      </w:r>
      <w:r w:rsidR="00BE0E8E">
        <w:rPr>
          <w:rFonts w:asciiTheme="minorEastAsia" w:hAnsiTheme="minorEastAsia" w:hint="eastAsia"/>
          <w:szCs w:val="21"/>
        </w:rPr>
        <w:t>而且在这次实验中实验的题目更加的多，题目内容也比原来的实验更加的灵活，有一些东西，每一种语句的相关性也越来越重要，稍有不慎就容易弄错其中的关系，有时候电脑之中没有检测到错误，但是其中很多内容在输入时就会与题目内容毫无关系了。</w:t>
      </w:r>
    </w:p>
    <w:p w14:paraId="7C2E0693" w14:textId="77777777" w:rsidR="00021C6E" w:rsidRPr="00021C6E" w:rsidRDefault="00021C6E" w:rsidP="00021C6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b/>
          <w:szCs w:val="21"/>
        </w:rPr>
        <w:t>四、</w:t>
      </w:r>
      <w:r>
        <w:rPr>
          <w:rFonts w:asciiTheme="minorEastAsia" w:hAnsiTheme="minorEastAsia" w:hint="eastAsia"/>
          <w:b/>
          <w:szCs w:val="21"/>
        </w:rPr>
        <w:t>实验</w:t>
      </w:r>
      <w:r>
        <w:rPr>
          <w:rFonts w:asciiTheme="minorEastAsia" w:hAnsiTheme="minorEastAsia"/>
          <w:b/>
          <w:szCs w:val="21"/>
        </w:rPr>
        <w:t>结果：</w:t>
      </w:r>
    </w:p>
    <w:p w14:paraId="0CBF2F50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</w:t>
      </w:r>
      <w:r>
        <w:rPr>
          <w:rFonts w:asciiTheme="minorEastAsia" w:hAnsiTheme="minorEastAsia"/>
          <w:szCs w:val="21"/>
        </w:rPr>
        <w:t>x</w:t>
      </w:r>
      <w:r>
        <w:rPr>
          <w:rFonts w:asciiTheme="minorEastAsia" w:hAnsiTheme="minorEastAsia" w:hint="eastAsia"/>
          <w:szCs w:val="21"/>
        </w:rPr>
        <w:t>3-1</w:t>
      </w:r>
    </w:p>
    <w:p w14:paraId="1D86D7EC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6A7CCF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9pt;height:210.25pt">
            <v:imagedata r:id="rId5" o:title="TJP)5(Q$[6OWN(@%VFUY0OR"/>
          </v:shape>
        </w:pict>
      </w:r>
    </w:p>
    <w:p w14:paraId="591633A0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ex3-2</w:t>
      </w:r>
    </w:p>
    <w:p w14:paraId="43C7787C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 w14:anchorId="512E164F">
          <v:shape id="_x0000_i1026" type="#_x0000_t75" style="width:414.7pt;height:194.9pt">
            <v:imagedata r:id="rId6" o:title="Q`8L7IJM0[3E7759[D{W2LI"/>
          </v:shape>
        </w:pict>
      </w:r>
    </w:p>
    <w:p w14:paraId="56661472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ex3-3</w:t>
      </w:r>
    </w:p>
    <w:p w14:paraId="252B4CBB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701AB7C0">
          <v:shape id="_x0000_i1027" type="#_x0000_t75" style="width:300.5pt;height:232.3pt">
            <v:imagedata r:id="rId7" o:title="`~FB)20K5VY9D{WJAD6GBBN"/>
          </v:shape>
        </w:pict>
      </w:r>
    </w:p>
    <w:p w14:paraId="092B6A51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ex3-4</w:t>
      </w:r>
    </w:p>
    <w:p w14:paraId="619A6ABC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4C0845E6">
          <v:shape id="_x0000_i1028" type="#_x0000_t75" style="width:231.35pt;height:172.8pt">
            <v:imagedata r:id="rId8" o:title="UD`~FDU07LVFVOE[DTO8`RV"/>
          </v:shape>
        </w:pict>
      </w:r>
    </w:p>
    <w:p w14:paraId="7BFD88CF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ex3-5</w:t>
      </w:r>
    </w:p>
    <w:p w14:paraId="48765739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 w14:anchorId="746E59D9">
          <v:shape id="_x0000_i1029" type="#_x0000_t75" style="width:246.7pt;height:172.8pt">
            <v:imagedata r:id="rId9" o:title="LQZ~{2C]O43EK75OQX4)VLJ"/>
          </v:shape>
        </w:pict>
      </w:r>
    </w:p>
    <w:p w14:paraId="7EFD0071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ex3-6</w:t>
      </w:r>
    </w:p>
    <w:p w14:paraId="4B06EDFB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4879DD1B">
          <v:shape id="_x0000_i1030" type="#_x0000_t75" style="width:414.7pt;height:213.1pt">
            <v:imagedata r:id="rId10" o:title="(RZ90HCS{5~([TXMQ3VC[WG"/>
          </v:shape>
        </w:pict>
      </w:r>
    </w:p>
    <w:p w14:paraId="63E484A2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ex3-7</w:t>
      </w:r>
    </w:p>
    <w:p w14:paraId="50C11B82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062437A5">
          <v:shape id="_x0000_i1031" type="#_x0000_t75" style="width:280.3pt;height:220.8pt">
            <v:imagedata r:id="rId11" o:title="9GDTPOB{5Q{~}EO3M])QQ{0"/>
          </v:shape>
        </w:pict>
      </w:r>
    </w:p>
    <w:p w14:paraId="1B493035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ex3-8</w:t>
      </w:r>
    </w:p>
    <w:p w14:paraId="61CB1CE5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 w14:anchorId="36775875">
          <v:shape id="_x0000_i1032" type="#_x0000_t75" style="width:213.1pt;height:198.7pt">
            <v:imagedata r:id="rId12" o:title="6}W13$XR[Y@_$Y(GSJG$JY2"/>
          </v:shape>
        </w:pict>
      </w:r>
    </w:p>
    <w:p w14:paraId="48206D82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ex3-9</w:t>
      </w:r>
    </w:p>
    <w:p w14:paraId="1F15F8C8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1B895E18">
          <v:shape id="_x0000_i1033" type="#_x0000_t75" style="width:264pt;height:214.1pt">
            <v:imagedata r:id="rId13" o:title="S4V_$]QUB{N{6LPH~4E7X3Y"/>
          </v:shape>
        </w:pict>
      </w:r>
    </w:p>
    <w:p w14:paraId="28F5E15B" w14:textId="77777777" w:rsidR="00BE0E8E" w:rsidRDefault="00BE0E8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ex3-10</w:t>
      </w:r>
    </w:p>
    <w:p w14:paraId="7BD32B95" w14:textId="77777777" w:rsidR="00BE0E8E" w:rsidRDefault="00021C6E" w:rsidP="00BE0E8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 w14:anchorId="7FEB6D2C">
          <v:shape id="_x0000_i1034" type="#_x0000_t75" style="width:289.9pt;height:194.9pt">
            <v:imagedata r:id="rId14" o:title="JV(SS]MTBQH8[`%A$XGD083"/>
          </v:shape>
        </w:pict>
      </w:r>
    </w:p>
    <w:p w14:paraId="6F3BF6ED" w14:textId="77777777" w:rsidR="00021C6E" w:rsidRPr="00A368EC" w:rsidRDefault="00021C6E" w:rsidP="00BE0E8E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05C82281" wp14:editId="69E06988">
            <wp:extent cx="5266690" cy="7022465"/>
            <wp:effectExtent l="0" t="0" r="0" b="0"/>
            <wp:docPr id="5" name="图片 5" descr="IMG_9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944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9694E70" wp14:editId="77F2D05D">
            <wp:extent cx="5266690" cy="7022465"/>
            <wp:effectExtent l="0" t="0" r="0" b="0"/>
            <wp:docPr id="4" name="图片 4" descr="IMG_9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94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2B632C5" wp14:editId="72C65C25">
            <wp:extent cx="5266690" cy="7022465"/>
            <wp:effectExtent l="0" t="0" r="0" b="0"/>
            <wp:docPr id="6" name="图片 6" descr="IMG_9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944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EC9FA91" wp14:editId="659E61B8">
            <wp:extent cx="5266690" cy="7022465"/>
            <wp:effectExtent l="0" t="0" r="0" b="0"/>
            <wp:docPr id="7" name="图片 7" descr="IMG_9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94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0817AFE8" wp14:editId="0FC40584">
            <wp:extent cx="5266690" cy="7022465"/>
            <wp:effectExtent l="0" t="0" r="0" b="0"/>
            <wp:docPr id="8" name="图片 8" descr="IMG_9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94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6E144F33" wp14:editId="1C2F44DA">
            <wp:extent cx="5266690" cy="7022465"/>
            <wp:effectExtent l="0" t="0" r="0" b="0"/>
            <wp:docPr id="9" name="图片 9" descr="IMG_9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945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1C6E" w:rsidRPr="00A368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75C3E"/>
    <w:multiLevelType w:val="hybridMultilevel"/>
    <w:tmpl w:val="66D09A2E"/>
    <w:lvl w:ilvl="0" w:tplc="F50C8DB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1E5FFE"/>
    <w:multiLevelType w:val="hybridMultilevel"/>
    <w:tmpl w:val="E200BE86"/>
    <w:lvl w:ilvl="0" w:tplc="91304B8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>
    <w:nsid w:val="7D6019E4"/>
    <w:multiLevelType w:val="hybridMultilevel"/>
    <w:tmpl w:val="480A24EC"/>
    <w:lvl w:ilvl="0" w:tplc="F246F352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2449"/>
    <w:rsid w:val="00021C6E"/>
    <w:rsid w:val="007A2819"/>
    <w:rsid w:val="008F2449"/>
    <w:rsid w:val="0099262D"/>
    <w:rsid w:val="00A368EC"/>
    <w:rsid w:val="00B96D4A"/>
    <w:rsid w:val="00BE0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0A4A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281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28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77</Words>
  <Characters>442</Characters>
  <Application>Microsoft Macintosh Word</Application>
  <DocSecurity>0</DocSecurity>
  <Lines>3</Lines>
  <Paragraphs>1</Paragraphs>
  <ScaleCrop>false</ScaleCrop>
  <Company/>
  <LinksUpToDate>false</LinksUpToDate>
  <CharactersWithSpaces>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老妖</dc:creator>
  <cp:keywords/>
  <dc:description/>
  <cp:lastModifiedBy>Microsoft Office 用户</cp:lastModifiedBy>
  <cp:revision>3</cp:revision>
  <dcterms:created xsi:type="dcterms:W3CDTF">2017-10-06T16:32:00Z</dcterms:created>
  <dcterms:modified xsi:type="dcterms:W3CDTF">2017-10-15T14:46:00Z</dcterms:modified>
</cp:coreProperties>
</file>